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page" w:tblpX="1909" w:tblpY="1100"/>
        <w:tblW w:w="0" w:type="auto"/>
        <w:tblLook w:val="00BF"/>
      </w:tblPr>
      <w:tblGrid>
        <w:gridCol w:w="2269"/>
        <w:gridCol w:w="2349"/>
        <w:gridCol w:w="2125"/>
        <w:gridCol w:w="2113"/>
      </w:tblGrid>
      <w:tr w:rsidR="00863A15" w:rsidTr="00863A15">
        <w:trPr>
          <w:trHeight w:val="866"/>
        </w:trPr>
        <w:tc>
          <w:tcPr>
            <w:tcW w:w="2122" w:type="dxa"/>
          </w:tcPr>
          <w:p w:rsidR="00863A15" w:rsidRDefault="00863A15" w:rsidP="00863A15">
            <w:pPr>
              <w:jc w:val="center"/>
              <w:rPr>
                <w:rFonts w:ascii="Comic Sans MS" w:hAnsi="Comic Sans MS"/>
                <w:sz w:val="28"/>
              </w:rPr>
            </w:pPr>
          </w:p>
        </w:tc>
        <w:tc>
          <w:tcPr>
            <w:tcW w:w="2415" w:type="dxa"/>
          </w:tcPr>
          <w:p w:rsidR="00863A15" w:rsidRPr="00863A15" w:rsidRDefault="00863A15" w:rsidP="00863A15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5</w:t>
            </w:r>
          </w:p>
        </w:tc>
        <w:tc>
          <w:tcPr>
            <w:tcW w:w="2166" w:type="dxa"/>
          </w:tcPr>
          <w:p w:rsidR="00863A15" w:rsidRPr="00863A15" w:rsidRDefault="00863A15" w:rsidP="00863A15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3</w:t>
            </w:r>
          </w:p>
        </w:tc>
        <w:tc>
          <w:tcPr>
            <w:tcW w:w="2153" w:type="dxa"/>
          </w:tcPr>
          <w:p w:rsidR="00863A15" w:rsidRPr="00863A15" w:rsidRDefault="00863A15" w:rsidP="00863A15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1</w:t>
            </w:r>
          </w:p>
        </w:tc>
      </w:tr>
      <w:tr w:rsidR="00863A15" w:rsidTr="00863A15">
        <w:trPr>
          <w:trHeight w:val="866"/>
        </w:trPr>
        <w:tc>
          <w:tcPr>
            <w:tcW w:w="2122" w:type="dxa"/>
          </w:tcPr>
          <w:p w:rsidR="00863A15" w:rsidRPr="00863A15" w:rsidRDefault="00863A15" w:rsidP="00863A15">
            <w:pPr>
              <w:jc w:val="center"/>
              <w:rPr>
                <w:rFonts w:ascii="Comic Sans MS" w:hAnsi="Comic Sans MS"/>
                <w:sz w:val="28"/>
              </w:rPr>
            </w:pPr>
            <w:r w:rsidRPr="00863A15">
              <w:rPr>
                <w:rFonts w:ascii="Comic Sans MS" w:hAnsi="Comic Sans MS"/>
                <w:sz w:val="28"/>
              </w:rPr>
              <w:t>Mineral Properties</w:t>
            </w:r>
          </w:p>
        </w:tc>
        <w:tc>
          <w:tcPr>
            <w:tcW w:w="2415" w:type="dxa"/>
          </w:tcPr>
          <w:p w:rsidR="00863A15" w:rsidRPr="00863A15" w:rsidRDefault="00863A15" w:rsidP="00863A15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All 7 properties have been correctly identified within minerals.</w:t>
            </w:r>
          </w:p>
        </w:tc>
        <w:tc>
          <w:tcPr>
            <w:tcW w:w="2166" w:type="dxa"/>
          </w:tcPr>
          <w:p w:rsidR="00863A15" w:rsidRPr="00863A15" w:rsidRDefault="00863A15" w:rsidP="00863A15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4-6 properties have been correctly identified within minerals.</w:t>
            </w:r>
          </w:p>
        </w:tc>
        <w:tc>
          <w:tcPr>
            <w:tcW w:w="2153" w:type="dxa"/>
          </w:tcPr>
          <w:p w:rsidR="00863A15" w:rsidRPr="00863A15" w:rsidRDefault="00863A15" w:rsidP="00863A15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1-3 minerals have been correctly identified within minerals.</w:t>
            </w:r>
          </w:p>
        </w:tc>
      </w:tr>
      <w:tr w:rsidR="00863A15" w:rsidTr="00863A15">
        <w:trPr>
          <w:trHeight w:val="683"/>
        </w:trPr>
        <w:tc>
          <w:tcPr>
            <w:tcW w:w="2122" w:type="dxa"/>
          </w:tcPr>
          <w:p w:rsidR="00863A15" w:rsidRPr="00863A15" w:rsidRDefault="00863A15" w:rsidP="00863A15">
            <w:pPr>
              <w:jc w:val="center"/>
              <w:rPr>
                <w:rFonts w:ascii="Comic Sans MS" w:hAnsi="Comic Sans MS"/>
                <w:sz w:val="28"/>
              </w:rPr>
            </w:pPr>
            <w:r w:rsidRPr="00863A15">
              <w:rPr>
                <w:rFonts w:ascii="Comic Sans MS" w:hAnsi="Comic Sans MS"/>
                <w:sz w:val="28"/>
              </w:rPr>
              <w:t>Names of Minerals</w:t>
            </w:r>
          </w:p>
        </w:tc>
        <w:tc>
          <w:tcPr>
            <w:tcW w:w="2415" w:type="dxa"/>
          </w:tcPr>
          <w:p w:rsidR="00863A15" w:rsidRPr="00863A15" w:rsidRDefault="00863A15" w:rsidP="00863A15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At least 7 minerals have been chosen and named correctly. </w:t>
            </w:r>
          </w:p>
        </w:tc>
        <w:tc>
          <w:tcPr>
            <w:tcW w:w="2166" w:type="dxa"/>
          </w:tcPr>
          <w:p w:rsidR="00863A15" w:rsidRPr="00863A15" w:rsidRDefault="00863A15" w:rsidP="00863A15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At least 4-6 minerals have been chosen and named correctly.</w:t>
            </w:r>
          </w:p>
        </w:tc>
        <w:tc>
          <w:tcPr>
            <w:tcW w:w="2153" w:type="dxa"/>
          </w:tcPr>
          <w:p w:rsidR="00863A15" w:rsidRPr="00863A15" w:rsidRDefault="00863A15" w:rsidP="00863A15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At least 1-3 minerals have been chosen and named correctly.</w:t>
            </w:r>
          </w:p>
        </w:tc>
      </w:tr>
      <w:tr w:rsidR="00863A15" w:rsidTr="00863A15">
        <w:trPr>
          <w:trHeight w:val="866"/>
        </w:trPr>
        <w:tc>
          <w:tcPr>
            <w:tcW w:w="2122" w:type="dxa"/>
          </w:tcPr>
          <w:p w:rsidR="00863A15" w:rsidRPr="00863A15" w:rsidRDefault="00863A15" w:rsidP="00863A15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Notes</w:t>
            </w:r>
          </w:p>
        </w:tc>
        <w:tc>
          <w:tcPr>
            <w:tcW w:w="2415" w:type="dxa"/>
          </w:tcPr>
          <w:p w:rsidR="00863A15" w:rsidRPr="00863A15" w:rsidRDefault="00863A15" w:rsidP="00863A15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There are more than 5 pieces of information about the minerals listed. All notes are 100% accurate.</w:t>
            </w:r>
          </w:p>
        </w:tc>
        <w:tc>
          <w:tcPr>
            <w:tcW w:w="2166" w:type="dxa"/>
          </w:tcPr>
          <w:p w:rsidR="00863A15" w:rsidRPr="00863A15" w:rsidRDefault="00863A15" w:rsidP="00863A15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There are at least 3-4 pieces of information about the minerals listed. All notes are 75% accurate.</w:t>
            </w:r>
          </w:p>
        </w:tc>
        <w:tc>
          <w:tcPr>
            <w:tcW w:w="2153" w:type="dxa"/>
          </w:tcPr>
          <w:p w:rsidR="00863A15" w:rsidRPr="00863A15" w:rsidRDefault="00863A15" w:rsidP="00863A15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There are at least 1-2 pieces of information about the minerals listed. All notes are 50% accurate.</w:t>
            </w:r>
          </w:p>
        </w:tc>
      </w:tr>
      <w:tr w:rsidR="00AC5019">
        <w:trPr>
          <w:trHeight w:val="866"/>
        </w:trPr>
        <w:tc>
          <w:tcPr>
            <w:tcW w:w="2122" w:type="dxa"/>
          </w:tcPr>
          <w:p w:rsidR="00AC5019" w:rsidRDefault="00AC5019" w:rsidP="00863A15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Total_____/20</w:t>
            </w:r>
          </w:p>
          <w:p w:rsidR="00AC5019" w:rsidRDefault="00AC5019" w:rsidP="00863A15">
            <w:pPr>
              <w:jc w:val="center"/>
              <w:rPr>
                <w:rFonts w:ascii="Comic Sans MS" w:hAnsi="Comic Sans MS"/>
                <w:sz w:val="28"/>
              </w:rPr>
            </w:pPr>
          </w:p>
          <w:p w:rsidR="00AC5019" w:rsidRDefault="00AC5019" w:rsidP="00863A15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Grade______</w:t>
            </w:r>
          </w:p>
        </w:tc>
        <w:tc>
          <w:tcPr>
            <w:tcW w:w="2415" w:type="dxa"/>
          </w:tcPr>
          <w:p w:rsidR="00AC5019" w:rsidRDefault="00AC5019" w:rsidP="00863A15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Total ____</w:t>
            </w:r>
          </w:p>
        </w:tc>
        <w:tc>
          <w:tcPr>
            <w:tcW w:w="2166" w:type="dxa"/>
          </w:tcPr>
          <w:p w:rsidR="00AC5019" w:rsidRDefault="00AC5019" w:rsidP="00863A15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Total____</w:t>
            </w:r>
          </w:p>
        </w:tc>
        <w:tc>
          <w:tcPr>
            <w:tcW w:w="2153" w:type="dxa"/>
          </w:tcPr>
          <w:p w:rsidR="00AC5019" w:rsidRDefault="00AC5019" w:rsidP="00863A15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Total___</w:t>
            </w:r>
          </w:p>
        </w:tc>
      </w:tr>
    </w:tbl>
    <w:p w:rsidR="005D4850" w:rsidRDefault="005D4850" w:rsidP="005D4850">
      <w:pPr>
        <w:jc w:val="right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Name________________</w:t>
      </w:r>
    </w:p>
    <w:p w:rsidR="00DB4959" w:rsidRPr="005D4850" w:rsidRDefault="005D4850" w:rsidP="005D4850">
      <w:pPr>
        <w:jc w:val="center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Mineral Rubric</w:t>
      </w:r>
    </w:p>
    <w:sectPr w:rsidR="00DB4959" w:rsidRPr="005D4850" w:rsidSect="00B91D5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63A15"/>
    <w:rsid w:val="005D4850"/>
    <w:rsid w:val="00863A15"/>
    <w:rsid w:val="00AC5019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95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63A1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Joni Walvatne</dc:creator>
  <cp:keywords/>
  <cp:lastModifiedBy>Joni Walvatne</cp:lastModifiedBy>
  <cp:revision>3</cp:revision>
  <dcterms:created xsi:type="dcterms:W3CDTF">2010-11-24T02:49:00Z</dcterms:created>
  <dcterms:modified xsi:type="dcterms:W3CDTF">2010-11-24T03:27:00Z</dcterms:modified>
</cp:coreProperties>
</file>